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69" w:rsidRPr="00922C69" w:rsidRDefault="006A594F" w:rsidP="00922C69">
      <w:pPr>
        <w:contextualSpacing/>
        <w:jc w:val="center"/>
        <w:rPr>
          <w:b/>
        </w:rPr>
      </w:pPr>
      <w:r>
        <w:rPr>
          <w:b/>
        </w:rPr>
        <w:t xml:space="preserve">PARISH CHURCH OF ST </w:t>
      </w:r>
      <w:r w:rsidR="00922C69" w:rsidRPr="00922C69">
        <w:rPr>
          <w:b/>
        </w:rPr>
        <w:t xml:space="preserve">MARY THE VIRGIN </w:t>
      </w:r>
      <w:proofErr w:type="gramStart"/>
      <w:r w:rsidR="00922C69" w:rsidRPr="00922C69">
        <w:rPr>
          <w:b/>
        </w:rPr>
        <w:t>DAVYHULME  FIT</w:t>
      </w:r>
      <w:proofErr w:type="gramEnd"/>
      <w:r w:rsidR="00922C69" w:rsidRPr="00922C69">
        <w:rPr>
          <w:b/>
        </w:rPr>
        <w:t xml:space="preserve"> FOR MISSION</w:t>
      </w:r>
    </w:p>
    <w:p w:rsidR="00922C69" w:rsidRPr="00922C69" w:rsidRDefault="00922C69" w:rsidP="00922C69">
      <w:pPr>
        <w:contextualSpacing/>
        <w:jc w:val="center"/>
        <w:rPr>
          <w:b/>
        </w:rPr>
      </w:pPr>
      <w:r w:rsidRPr="00922C69">
        <w:rPr>
          <w:b/>
        </w:rPr>
        <w:t>PRESENTATION 25 FEBRUARY 2018</w:t>
      </w:r>
    </w:p>
    <w:p w:rsidR="00922C69" w:rsidRDefault="00922C69" w:rsidP="00922C69">
      <w:pPr>
        <w:jc w:val="center"/>
      </w:pPr>
      <w:r>
        <w:t>I AM ESPECIALLY INTERESTED IN THE F</w:t>
      </w:r>
      <w:r w:rsidR="00396F63">
        <w:t>OLLOWING AREAS AND WOULD LIKE TO</w:t>
      </w:r>
      <w:r>
        <w:t xml:space="preserve"> BE INVOLVEED FURTHER (Please tick) </w:t>
      </w:r>
    </w:p>
    <w:p w:rsidR="00922C69" w:rsidRDefault="00922C69" w:rsidP="00922C69">
      <w:r>
        <w:t>NAME                                                                                                           E</w:t>
      </w:r>
      <w:r w:rsidR="00396F63">
        <w:t xml:space="preserve"> </w:t>
      </w:r>
      <w:r>
        <w:t>MAIL</w:t>
      </w:r>
      <w:bookmarkStart w:id="0" w:name="_GoBack"/>
      <w:bookmarkEnd w:id="0"/>
    </w:p>
    <w:p w:rsidR="00922C69" w:rsidRPr="00396F63" w:rsidRDefault="00922C69" w:rsidP="00922C69">
      <w:pPr>
        <w:pStyle w:val="NormalWeb"/>
        <w:numPr>
          <w:ilvl w:val="0"/>
          <w:numId w:val="1"/>
        </w:numPr>
        <w:jc w:val="both"/>
        <w:rPr>
          <w:sz w:val="22"/>
          <w:szCs w:val="22"/>
        </w:rPr>
      </w:pPr>
      <w:r w:rsidRPr="00396F63">
        <w:rPr>
          <w:sz w:val="22"/>
          <w:szCs w:val="22"/>
        </w:rPr>
        <w:t xml:space="preserve">The Church to be all inclusive for everyone.  </w:t>
      </w:r>
    </w:p>
    <w:p w:rsidR="00922C69" w:rsidRPr="00396F63" w:rsidRDefault="00922C69" w:rsidP="00922C69">
      <w:pPr>
        <w:pStyle w:val="NormalWeb"/>
        <w:ind w:left="786"/>
        <w:jc w:val="both"/>
        <w:rPr>
          <w:sz w:val="22"/>
          <w:szCs w:val="22"/>
        </w:rPr>
      </w:pPr>
    </w:p>
    <w:p w:rsidR="00922C69" w:rsidRPr="00396F63" w:rsidRDefault="00922C69" w:rsidP="00922C69">
      <w:pPr>
        <w:pStyle w:val="NormalWeb"/>
        <w:numPr>
          <w:ilvl w:val="0"/>
          <w:numId w:val="1"/>
        </w:numPr>
        <w:jc w:val="both"/>
        <w:rPr>
          <w:sz w:val="22"/>
          <w:szCs w:val="22"/>
        </w:rPr>
      </w:pPr>
      <w:r w:rsidRPr="00396F63">
        <w:rPr>
          <w:sz w:val="22"/>
          <w:szCs w:val="22"/>
        </w:rPr>
        <w:t xml:space="preserve">The Church to be more suitable for a broadening our present scope of worship - our eucharists and  such services as weddings, baptisms and confirmations – as well as an extension of appropriate community activities. </w:t>
      </w:r>
    </w:p>
    <w:p w:rsidR="00922C69" w:rsidRPr="00396F63" w:rsidRDefault="00922C69" w:rsidP="00922C69">
      <w:pPr>
        <w:pStyle w:val="ListParagraph"/>
        <w:jc w:val="both"/>
      </w:pPr>
    </w:p>
    <w:p w:rsidR="00922C69" w:rsidRPr="00396F63" w:rsidRDefault="00922C69" w:rsidP="00922C69">
      <w:pPr>
        <w:pStyle w:val="NormalWeb"/>
        <w:numPr>
          <w:ilvl w:val="0"/>
          <w:numId w:val="1"/>
        </w:numPr>
        <w:jc w:val="both"/>
        <w:rPr>
          <w:sz w:val="22"/>
          <w:szCs w:val="22"/>
        </w:rPr>
      </w:pPr>
      <w:r w:rsidRPr="00396F63">
        <w:rPr>
          <w:sz w:val="22"/>
          <w:szCs w:val="22"/>
        </w:rPr>
        <w:t>All members of the congregation or audience to be able to see, hear and participate in the proceedings, irrespective of where they are located within the Church.  The Audio, Visual and Wi-Fi systems to be easily configured to accommodate a wide range of different activities. </w:t>
      </w:r>
    </w:p>
    <w:p w:rsidR="00922C69" w:rsidRPr="00396F63" w:rsidRDefault="00922C69" w:rsidP="00922C69">
      <w:pPr>
        <w:pStyle w:val="ListParagraph"/>
        <w:jc w:val="both"/>
      </w:pPr>
    </w:p>
    <w:p w:rsidR="00922C69" w:rsidRPr="00396F63" w:rsidRDefault="00922C69" w:rsidP="00922C69">
      <w:pPr>
        <w:pStyle w:val="NormalWeb"/>
        <w:numPr>
          <w:ilvl w:val="0"/>
          <w:numId w:val="1"/>
        </w:numPr>
        <w:jc w:val="both"/>
        <w:rPr>
          <w:sz w:val="22"/>
          <w:szCs w:val="22"/>
        </w:rPr>
      </w:pPr>
      <w:r w:rsidRPr="00396F63">
        <w:rPr>
          <w:sz w:val="22"/>
          <w:szCs w:val="22"/>
        </w:rPr>
        <w:t>Improve the ability to use the whole of the Church’s estate, both the indoor &amp; outdoor spaces, with the Choir Vestry being better integrated into the rest of the building by virtue of having a floor at the same level of the rest of the building and a ramp or level floor from the front door to the porch so that everyone has a choice from which entrance to enter. The buildings where possible to meet current standards for safety, accessibility etc. </w:t>
      </w:r>
    </w:p>
    <w:p w:rsidR="00922C69" w:rsidRPr="00396F63" w:rsidRDefault="00922C69" w:rsidP="00922C69">
      <w:pPr>
        <w:pStyle w:val="ListParagraph"/>
        <w:jc w:val="both"/>
      </w:pPr>
    </w:p>
    <w:p w:rsidR="00922C69" w:rsidRPr="00396F63" w:rsidRDefault="00922C69" w:rsidP="00922C69">
      <w:pPr>
        <w:pStyle w:val="NormalWeb"/>
        <w:numPr>
          <w:ilvl w:val="0"/>
          <w:numId w:val="1"/>
        </w:numPr>
        <w:jc w:val="both"/>
        <w:rPr>
          <w:sz w:val="22"/>
          <w:szCs w:val="22"/>
        </w:rPr>
      </w:pPr>
      <w:r w:rsidRPr="00396F63">
        <w:rPr>
          <w:sz w:val="22"/>
          <w:szCs w:val="22"/>
        </w:rPr>
        <w:t xml:space="preserve">Seating to be durable, comfortable and easy to reconfigure to suit congregations and audiences of varying numbers and ages. To allow wheel chair users and those with prams more choice where to sit and participate.  On occasions when the seating capacity of the main church building is insufficient then suitable provision should be made for overflow of the congregation or audience, possibly into the Church Hall.  </w:t>
      </w:r>
    </w:p>
    <w:p w:rsidR="00922C69" w:rsidRPr="00396F63" w:rsidRDefault="00922C69" w:rsidP="00922C69">
      <w:pPr>
        <w:pStyle w:val="ListParagraph"/>
        <w:jc w:val="both"/>
      </w:pPr>
    </w:p>
    <w:p w:rsidR="00922C69" w:rsidRPr="00396F63" w:rsidRDefault="00922C69" w:rsidP="00922C69">
      <w:pPr>
        <w:pStyle w:val="ListParagraph"/>
        <w:jc w:val="both"/>
      </w:pPr>
    </w:p>
    <w:p w:rsidR="00922C69" w:rsidRPr="00396F63" w:rsidRDefault="00922C69" w:rsidP="00922C69">
      <w:pPr>
        <w:pStyle w:val="NormalWeb"/>
        <w:numPr>
          <w:ilvl w:val="0"/>
          <w:numId w:val="1"/>
        </w:numPr>
        <w:jc w:val="both"/>
        <w:rPr>
          <w:sz w:val="22"/>
          <w:szCs w:val="22"/>
        </w:rPr>
      </w:pPr>
      <w:r w:rsidRPr="00396F63">
        <w:rPr>
          <w:sz w:val="22"/>
          <w:szCs w:val="22"/>
        </w:rPr>
        <w:t xml:space="preserve">The Church to be better able to accommodate Lent Groups, Baptism Preparations, Christmas Fairs, School Activities (including “Experiencing Christmas &amp; Easter”) and Choirs and  Music Groups, with the Chancel area being suitable for use as a stage when required. </w:t>
      </w:r>
    </w:p>
    <w:p w:rsidR="00922C69" w:rsidRPr="00396F63" w:rsidRDefault="00922C69" w:rsidP="00922C69">
      <w:pPr>
        <w:pStyle w:val="NormalWeb"/>
        <w:ind w:left="786"/>
        <w:jc w:val="both"/>
        <w:rPr>
          <w:sz w:val="22"/>
          <w:szCs w:val="22"/>
        </w:rPr>
      </w:pPr>
    </w:p>
    <w:p w:rsidR="00922C69" w:rsidRPr="00396F63" w:rsidRDefault="00922C69" w:rsidP="00922C69">
      <w:pPr>
        <w:pStyle w:val="NormalWeb"/>
        <w:numPr>
          <w:ilvl w:val="0"/>
          <w:numId w:val="1"/>
        </w:numPr>
        <w:jc w:val="both"/>
        <w:rPr>
          <w:sz w:val="22"/>
          <w:szCs w:val="22"/>
        </w:rPr>
      </w:pPr>
      <w:r w:rsidRPr="00396F63">
        <w:rPr>
          <w:sz w:val="22"/>
          <w:szCs w:val="22"/>
        </w:rPr>
        <w:t xml:space="preserve"> More storage space to be provided to allow more flexible use of the premises in the future.  </w:t>
      </w:r>
    </w:p>
    <w:p w:rsidR="00396F63" w:rsidRDefault="00396F63" w:rsidP="00396F63">
      <w:pPr>
        <w:pStyle w:val="ListParagraph"/>
        <w:ind w:left="786"/>
        <w:rPr>
          <w:rFonts w:ascii="Times New Roman" w:hAnsi="Times New Roman" w:cs="Times New Roman"/>
        </w:rPr>
      </w:pPr>
    </w:p>
    <w:p w:rsidR="009E45C6" w:rsidRPr="00396F63" w:rsidRDefault="00922C69" w:rsidP="00922C69">
      <w:pPr>
        <w:pStyle w:val="ListParagraph"/>
        <w:numPr>
          <w:ilvl w:val="0"/>
          <w:numId w:val="1"/>
        </w:numPr>
        <w:rPr>
          <w:rFonts w:ascii="Times New Roman" w:hAnsi="Times New Roman" w:cs="Times New Roman"/>
        </w:rPr>
      </w:pPr>
      <w:r w:rsidRPr="00396F63">
        <w:rPr>
          <w:rFonts w:ascii="Times New Roman" w:hAnsi="Times New Roman" w:cs="Times New Roman"/>
        </w:rPr>
        <w:t xml:space="preserve">I would like to offer this in my daily prayers and would like to be kept up to date </w:t>
      </w:r>
      <w:proofErr w:type="gramStart"/>
      <w:r w:rsidRPr="00396F63">
        <w:rPr>
          <w:rFonts w:ascii="Times New Roman" w:hAnsi="Times New Roman" w:cs="Times New Roman"/>
        </w:rPr>
        <w:t>of  issues</w:t>
      </w:r>
      <w:proofErr w:type="gramEnd"/>
      <w:r w:rsidRPr="00396F63">
        <w:rPr>
          <w:rFonts w:ascii="Times New Roman" w:hAnsi="Times New Roman" w:cs="Times New Roman"/>
        </w:rPr>
        <w:t>, oppo</w:t>
      </w:r>
      <w:r w:rsidR="002003C7">
        <w:rPr>
          <w:rFonts w:ascii="Times New Roman" w:hAnsi="Times New Roman" w:cs="Times New Roman"/>
        </w:rPr>
        <w:t>rtunities and concerns to pray</w:t>
      </w:r>
      <w:r w:rsidRPr="00396F63">
        <w:rPr>
          <w:rFonts w:ascii="Times New Roman" w:hAnsi="Times New Roman" w:cs="Times New Roman"/>
        </w:rPr>
        <w:t xml:space="preserve"> for. </w:t>
      </w:r>
    </w:p>
    <w:p w:rsidR="00922C69" w:rsidRDefault="00922C69" w:rsidP="00922C69">
      <w:pPr>
        <w:pStyle w:val="ListParagraph"/>
        <w:ind w:left="786"/>
        <w:rPr>
          <w:rFonts w:ascii="Times New Roman" w:hAnsi="Times New Roman" w:cs="Times New Roman"/>
        </w:rPr>
      </w:pPr>
    </w:p>
    <w:sectPr w:rsidR="00922C69" w:rsidSect="00922C6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6E64"/>
    <w:multiLevelType w:val="hybridMultilevel"/>
    <w:tmpl w:val="DF82FF8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C69"/>
    <w:rsid w:val="00042CB5"/>
    <w:rsid w:val="002003C7"/>
    <w:rsid w:val="00396F63"/>
    <w:rsid w:val="005C1A87"/>
    <w:rsid w:val="006A594F"/>
    <w:rsid w:val="00922C69"/>
    <w:rsid w:val="009E45C6"/>
    <w:rsid w:val="00B968B6"/>
    <w:rsid w:val="00D402A2"/>
    <w:rsid w:val="00DA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552C"/>
  <w15:docId w15:val="{FDD79F6B-2DED-4F0D-8362-C953B56F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C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944D-4E5E-4BD3-B07C-F619BF11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Fiona Jones</cp:lastModifiedBy>
  <cp:revision>3</cp:revision>
  <cp:lastPrinted>2018-02-24T17:08:00Z</cp:lastPrinted>
  <dcterms:created xsi:type="dcterms:W3CDTF">2018-03-09T19:35:00Z</dcterms:created>
  <dcterms:modified xsi:type="dcterms:W3CDTF">2018-03-09T19:35:00Z</dcterms:modified>
</cp:coreProperties>
</file>